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68FB4D59"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5E541E">
        <w:rPr>
          <w:rFonts w:ascii="Times New Roman" w:hAnsi="Times New Roman" w:cs="Times New Roman"/>
          <w:sz w:val="28"/>
          <w:szCs w:val="28"/>
        </w:rPr>
        <w:t>August 6</w:t>
      </w:r>
      <w:r w:rsidRPr="00A4121F">
        <w:rPr>
          <w:rFonts w:ascii="Times New Roman" w:hAnsi="Times New Roman" w:cs="Times New Roman"/>
          <w:sz w:val="28"/>
          <w:szCs w:val="28"/>
        </w:rPr>
        <w:t>, 2020</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61F1EB73"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5E541E">
        <w:rPr>
          <w:rFonts w:ascii="Times New Roman" w:hAnsi="Times New Roman" w:cs="Times New Roman"/>
          <w:sz w:val="28"/>
          <w:szCs w:val="28"/>
        </w:rPr>
        <w:t>August 6</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61176A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Act No. 302 of the 2020 Regular Session of the Louisiana Legislature enacted La. R.S. 42:17.1, which 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5FCBB703"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5E541E">
        <w:rPr>
          <w:rFonts w:ascii="Times New Roman" w:hAnsi="Times New Roman" w:cs="Times New Roman"/>
          <w:sz w:val="28"/>
          <w:szCs w:val="28"/>
        </w:rPr>
        <w:t>August 6</w:t>
      </w:r>
      <w:r w:rsidR="00A90695" w:rsidRPr="00A4121F">
        <w:rPr>
          <w:rFonts w:ascii="Times New Roman" w:hAnsi="Times New Roman" w:cs="Times New Roman"/>
          <w:sz w:val="28"/>
          <w:szCs w:val="28"/>
        </w:rPr>
        <w:t>, 2020</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34A3177C" w14:textId="77777777" w:rsidR="00A90695"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p>
    <w:p w14:paraId="50935057" w14:textId="590798CB" w:rsidR="005E541E" w:rsidRPr="00537518" w:rsidRDefault="005E541E" w:rsidP="00CA13BE">
      <w:pPr>
        <w:rPr>
          <w:rFonts w:ascii="Times New Roman" w:eastAsia="Times New Roman" w:hAnsi="Times New Roman" w:cs="Times New Roman"/>
          <w:sz w:val="24"/>
          <w:szCs w:val="24"/>
        </w:rPr>
      </w:pPr>
      <w:r>
        <w:rPr>
          <w:color w:val="000000"/>
        </w:rPr>
        <w:t> </w:t>
      </w:r>
      <w:hyperlink r:id="rId4" w:history="1">
        <w:r w:rsidRPr="00537518">
          <w:rPr>
            <w:rStyle w:val="Hyperlink"/>
            <w:rFonts w:ascii="Times New Roman" w:hAnsi="Times New Roman" w:cs="Times New Roman"/>
            <w:sz w:val="24"/>
            <w:szCs w:val="24"/>
          </w:rPr>
          <w:t>https://us02web.zoom.us/j/84284296362?pwd=aDEwRThtSjc4SmJDNVRnWVBkL1hIUT09</w:t>
        </w:r>
      </w:hyperlink>
    </w:p>
    <w:p w14:paraId="545DDC5E" w14:textId="2237AB9A" w:rsidR="00A90695" w:rsidRDefault="00C600A4" w:rsidP="00A90695">
      <w:pPr>
        <w:pStyle w:val="NormalWeb"/>
        <w:spacing w:before="0" w:beforeAutospacing="0" w:after="0" w:afterAutospacing="0"/>
        <w:rPr>
          <w:rStyle w:val="Hyperlink"/>
          <w:sz w:val="28"/>
          <w:szCs w:val="28"/>
        </w:rPr>
      </w:pPr>
      <w:r w:rsidRPr="00A4121F">
        <w:rPr>
          <w:sz w:val="28"/>
          <w:szCs w:val="28"/>
        </w:rPr>
        <w:t xml:space="preserve">Public comments will </w:t>
      </w:r>
      <w:r w:rsidR="002257FA">
        <w:rPr>
          <w:sz w:val="28"/>
          <w:szCs w:val="28"/>
        </w:rPr>
        <w:t>be allowed</w:t>
      </w:r>
      <w:r w:rsidRPr="00A4121F">
        <w:rPr>
          <w:sz w:val="28"/>
          <w:szCs w:val="28"/>
        </w:rPr>
        <w:t xml:space="preserve"> during the meeting. </w:t>
      </w:r>
      <w:r w:rsidR="002257FA">
        <w:rPr>
          <w:sz w:val="28"/>
          <w:szCs w:val="28"/>
        </w:rPr>
        <w:t xml:space="preserve"> </w:t>
      </w:r>
      <w:r w:rsidRPr="00A4121F">
        <w:rPr>
          <w:sz w:val="28"/>
          <w:szCs w:val="28"/>
        </w:rPr>
        <w:t>To submit a comment</w:t>
      </w:r>
      <w:r w:rsidR="00A55607">
        <w:rPr>
          <w:sz w:val="28"/>
          <w:szCs w:val="28"/>
        </w:rPr>
        <w:t xml:space="preserve"> prior to the meeting</w:t>
      </w:r>
      <w:r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3A47954C"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5E541E">
        <w:rPr>
          <w:rFonts w:ascii="Times New Roman" w:hAnsi="Times New Roman" w:cs="Times New Roman"/>
          <w:sz w:val="28"/>
          <w:szCs w:val="28"/>
        </w:rPr>
        <w:t>August 6</w:t>
      </w:r>
      <w:r>
        <w:rPr>
          <w:rFonts w:ascii="Times New Roman" w:hAnsi="Times New Roman" w:cs="Times New Roman"/>
          <w:sz w:val="28"/>
          <w:szCs w:val="28"/>
        </w:rPr>
        <w:t>, 2020</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103582"/>
    <w:rsid w:val="002257FA"/>
    <w:rsid w:val="00284C1B"/>
    <w:rsid w:val="002B57EE"/>
    <w:rsid w:val="00537518"/>
    <w:rsid w:val="00594DA8"/>
    <w:rsid w:val="005E541E"/>
    <w:rsid w:val="00664566"/>
    <w:rsid w:val="006F6C43"/>
    <w:rsid w:val="0079354D"/>
    <w:rsid w:val="007C2958"/>
    <w:rsid w:val="007E20D8"/>
    <w:rsid w:val="007E55CB"/>
    <w:rsid w:val="00833933"/>
    <w:rsid w:val="008551B5"/>
    <w:rsid w:val="008B3332"/>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E57274"/>
    <w:rsid w:val="00EA3F0B"/>
    <w:rsid w:val="00EC7BED"/>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Ganucheau</dc:creator>
  <cp:keywords/>
  <dc:description/>
  <cp:lastModifiedBy>Ken Schnauder</cp:lastModifiedBy>
  <cp:revision>2</cp:revision>
  <dcterms:created xsi:type="dcterms:W3CDTF">2020-08-04T15:40:00Z</dcterms:created>
  <dcterms:modified xsi:type="dcterms:W3CDTF">2020-08-04T15:40:00Z</dcterms:modified>
</cp:coreProperties>
</file>